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1B04C" w14:textId="77777777" w:rsidR="00031A01" w:rsidRPr="005A3412" w:rsidRDefault="00031A01" w:rsidP="00031A0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kern w:val="3"/>
          <w:sz w:val="24"/>
          <w:szCs w:val="24"/>
        </w:rPr>
        <w:t xml:space="preserve">                 </w:t>
      </w:r>
      <w:r w:rsidRPr="005A3412">
        <w:rPr>
          <w:rFonts w:cs="Arial"/>
          <w:kern w:val="3"/>
          <w:sz w:val="24"/>
          <w:szCs w:val="24"/>
        </w:rPr>
        <w:object w:dxaOrig="705" w:dyaOrig="915" w14:anchorId="4E827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4" o:title=""/>
          </v:shape>
          <o:OLEObject Type="Embed" ProgID="StaticMetafile" ShapeID="Picture 1" DrawAspect="Content" ObjectID="_1780222901" r:id="rId5"/>
        </w:object>
      </w:r>
    </w:p>
    <w:p w14:paraId="3C055935" w14:textId="77777777" w:rsidR="00031A01" w:rsidRPr="005A3412" w:rsidRDefault="00031A01" w:rsidP="00031A01">
      <w:pPr>
        <w:widowControl w:val="0"/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REPUBLIKA HRVATSKA</w:t>
      </w:r>
    </w:p>
    <w:p w14:paraId="343C1B00" w14:textId="77777777" w:rsidR="00031A01" w:rsidRPr="005A3412" w:rsidRDefault="00031A01" w:rsidP="00031A0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>LIČKO SENJSKA ŽUPANIJA</w:t>
      </w:r>
    </w:p>
    <w:p w14:paraId="00E49330" w14:textId="77777777" w:rsidR="00031A01" w:rsidRDefault="00031A01" w:rsidP="00031A0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eastAsia="Arial" w:cs="Arial"/>
          <w:b/>
          <w:kern w:val="3"/>
          <w:sz w:val="24"/>
          <w:szCs w:val="24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    OPĆINA UDBINA</w:t>
      </w:r>
    </w:p>
    <w:p w14:paraId="5BEF5727" w14:textId="77777777" w:rsidR="00031A01" w:rsidRPr="005A3412" w:rsidRDefault="00031A01" w:rsidP="00031A0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>
        <w:rPr>
          <w:rFonts w:eastAsia="Arial" w:cs="Arial"/>
          <w:b/>
          <w:kern w:val="3"/>
          <w:sz w:val="24"/>
          <w:szCs w:val="24"/>
        </w:rPr>
        <w:t>Jedinstveni upravni odjel</w:t>
      </w:r>
    </w:p>
    <w:p w14:paraId="07EF4E49" w14:textId="4DC81E75" w:rsidR="00031A01" w:rsidRPr="005A3412" w:rsidRDefault="00031A01" w:rsidP="00031A0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cs="Arial"/>
          <w:kern w:val="3"/>
        </w:rPr>
      </w:pPr>
      <w:r w:rsidRPr="00462AF5">
        <w:rPr>
          <w:rFonts w:cs="Arial"/>
          <w:kern w:val="3"/>
        </w:rPr>
        <w:t xml:space="preserve">Povjerenstvo za provedbu </w:t>
      </w:r>
      <w:r w:rsidR="00693363">
        <w:rPr>
          <w:rFonts w:cs="Arial"/>
          <w:kern w:val="3"/>
        </w:rPr>
        <w:t>natječaja</w:t>
      </w:r>
    </w:p>
    <w:p w14:paraId="029B00AB" w14:textId="329D5628" w:rsidR="00031A01" w:rsidRPr="00932DA3" w:rsidRDefault="00031A01" w:rsidP="00031A01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112-0</w:t>
      </w:r>
      <w:r w:rsidR="001609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</w:t>
      </w:r>
      <w:r w:rsidR="001609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-01/0</w:t>
      </w:r>
      <w:r w:rsidR="00160911">
        <w:rPr>
          <w:rFonts w:ascii="Times New Roman" w:hAnsi="Times New Roman"/>
          <w:sz w:val="24"/>
          <w:szCs w:val="24"/>
        </w:rPr>
        <w:t>2</w:t>
      </w:r>
    </w:p>
    <w:p w14:paraId="0F7551CD" w14:textId="1DAC2C76" w:rsidR="00031A01" w:rsidRPr="00932DA3" w:rsidRDefault="00031A01" w:rsidP="00031A01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2125-12-02/</w:t>
      </w:r>
      <w:r w:rsidR="00160911">
        <w:rPr>
          <w:rFonts w:ascii="Times New Roman" w:hAnsi="Times New Roman"/>
          <w:sz w:val="24"/>
          <w:szCs w:val="24"/>
        </w:rPr>
        <w:t>08-24-05</w:t>
      </w:r>
    </w:p>
    <w:p w14:paraId="22CFE95D" w14:textId="047E1AF7" w:rsidR="00031A01" w:rsidRDefault="00031A01" w:rsidP="00031A01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Udbina, </w:t>
      </w:r>
      <w:r w:rsidR="00160911">
        <w:rPr>
          <w:rFonts w:ascii="Times New Roman" w:hAnsi="Times New Roman"/>
          <w:sz w:val="24"/>
          <w:szCs w:val="24"/>
        </w:rPr>
        <w:t>18.06.2024</w:t>
      </w:r>
      <w:r>
        <w:rPr>
          <w:rFonts w:ascii="Times New Roman" w:hAnsi="Times New Roman"/>
          <w:sz w:val="24"/>
          <w:szCs w:val="24"/>
        </w:rPr>
        <w:t>.</w:t>
      </w:r>
    </w:p>
    <w:p w14:paraId="34848BA7" w14:textId="77777777" w:rsidR="00031A01" w:rsidRPr="00932DA3" w:rsidRDefault="00031A01" w:rsidP="00031A01">
      <w:pPr>
        <w:rPr>
          <w:rFonts w:ascii="Times New Roman" w:hAnsi="Times New Roman"/>
          <w:sz w:val="24"/>
          <w:szCs w:val="24"/>
        </w:rPr>
      </w:pPr>
    </w:p>
    <w:p w14:paraId="142D5906" w14:textId="081C11A7" w:rsidR="00031A01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Povjerenstvo za provedbu </w:t>
      </w:r>
      <w:r>
        <w:rPr>
          <w:rFonts w:ascii="Times New Roman" w:hAnsi="Times New Roman"/>
          <w:sz w:val="24"/>
          <w:szCs w:val="24"/>
        </w:rPr>
        <w:t>natječaja</w:t>
      </w:r>
      <w:r w:rsidRPr="00932DA3">
        <w:rPr>
          <w:rFonts w:ascii="Times New Roman" w:hAnsi="Times New Roman"/>
          <w:sz w:val="24"/>
          <w:szCs w:val="24"/>
        </w:rPr>
        <w:t xml:space="preserve"> za prijam u službu na </w:t>
      </w:r>
      <w:r>
        <w:rPr>
          <w:rFonts w:ascii="Times New Roman" w:hAnsi="Times New Roman"/>
          <w:sz w:val="24"/>
          <w:szCs w:val="24"/>
        </w:rPr>
        <w:t>ne</w:t>
      </w:r>
      <w:r w:rsidRPr="00932DA3">
        <w:rPr>
          <w:rFonts w:ascii="Times New Roman" w:hAnsi="Times New Roman"/>
          <w:sz w:val="24"/>
          <w:szCs w:val="24"/>
        </w:rPr>
        <w:t>određeno vrijeme u Jedinstveni upravni odjel Općine Udbina</w:t>
      </w:r>
      <w:r w:rsidRPr="00932DA3">
        <w:rPr>
          <w:rFonts w:ascii="Times New Roman" w:hAnsi="Times New Roman"/>
          <w:b/>
          <w:sz w:val="24"/>
          <w:szCs w:val="24"/>
        </w:rPr>
        <w:t xml:space="preserve"> </w:t>
      </w:r>
      <w:r w:rsidRPr="00932DA3">
        <w:rPr>
          <w:rFonts w:ascii="Times New Roman" w:hAnsi="Times New Roman"/>
          <w:sz w:val="24"/>
          <w:szCs w:val="24"/>
        </w:rPr>
        <w:t>na radn</w:t>
      </w:r>
      <w:r>
        <w:rPr>
          <w:rFonts w:ascii="Times New Roman" w:hAnsi="Times New Roman"/>
          <w:sz w:val="24"/>
          <w:szCs w:val="24"/>
        </w:rPr>
        <w:t>o</w:t>
      </w:r>
      <w:r w:rsidRPr="00932DA3">
        <w:rPr>
          <w:rFonts w:ascii="Times New Roman" w:hAnsi="Times New Roman"/>
          <w:sz w:val="24"/>
          <w:szCs w:val="24"/>
        </w:rPr>
        <w:t xml:space="preserve"> mjest</w:t>
      </w:r>
      <w:r>
        <w:rPr>
          <w:rFonts w:ascii="Times New Roman" w:hAnsi="Times New Roman"/>
          <w:sz w:val="24"/>
          <w:szCs w:val="24"/>
        </w:rPr>
        <w:t>o</w:t>
      </w:r>
      <w:r w:rsidRPr="00932D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Viši referent </w:t>
      </w:r>
      <w:r w:rsidR="00160911">
        <w:rPr>
          <w:rFonts w:ascii="Times New Roman" w:hAnsi="Times New Roman"/>
          <w:sz w:val="24"/>
          <w:szCs w:val="24"/>
        </w:rPr>
        <w:t xml:space="preserve">– voditelj </w:t>
      </w:r>
      <w:r w:rsidR="009255DD">
        <w:rPr>
          <w:rFonts w:ascii="Times New Roman" w:hAnsi="Times New Roman"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932DA3">
        <w:rPr>
          <w:rFonts w:ascii="Times New Roman" w:hAnsi="Times New Roman"/>
          <w:sz w:val="24"/>
          <w:szCs w:val="24"/>
        </w:rPr>
        <w:t>temeljem članka 20. Zakona o službenicima i namještenicima u lokalnoj i područnoj (regionalnoj) samoupravi („Narodne novine“ broj 86/08, 61/11, 4/18 i 112/19), objavljuje sljedeću</w:t>
      </w:r>
    </w:p>
    <w:p w14:paraId="34146556" w14:textId="77777777" w:rsidR="00031A01" w:rsidRPr="00932DA3" w:rsidRDefault="00031A01" w:rsidP="00031A01">
      <w:pPr>
        <w:jc w:val="both"/>
        <w:rPr>
          <w:rFonts w:ascii="Times New Roman" w:hAnsi="Times New Roman"/>
          <w:b/>
          <w:sz w:val="24"/>
          <w:szCs w:val="24"/>
        </w:rPr>
      </w:pPr>
    </w:p>
    <w:p w14:paraId="2ABCE930" w14:textId="77777777" w:rsidR="00031A01" w:rsidRPr="00932DA3" w:rsidRDefault="00031A01" w:rsidP="00031A01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>O B A V I J E S T</w:t>
      </w:r>
    </w:p>
    <w:p w14:paraId="2C4A9E25" w14:textId="77777777" w:rsidR="00031A01" w:rsidRPr="00932DA3" w:rsidRDefault="00031A01" w:rsidP="00031A01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 xml:space="preserve">o vremenu održavanja pisanog testiranja i intervjua </w:t>
      </w:r>
    </w:p>
    <w:p w14:paraId="45A1C4C3" w14:textId="77777777" w:rsidR="00031A01" w:rsidRPr="00932DA3" w:rsidRDefault="00031A01" w:rsidP="00031A01">
      <w:pPr>
        <w:rPr>
          <w:rFonts w:ascii="Times New Roman" w:hAnsi="Times New Roman"/>
          <w:b/>
          <w:sz w:val="24"/>
          <w:szCs w:val="24"/>
        </w:rPr>
      </w:pPr>
    </w:p>
    <w:p w14:paraId="0DBB53EC" w14:textId="4E443009" w:rsidR="00031A01" w:rsidRPr="00932DA3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Pisano testiranje i intervju provode se u cilju prethodne provjere znanja i sposobnosti kandidata koji ispunjavaju formalne uvjete iz </w:t>
      </w:r>
      <w:r w:rsidR="00693363">
        <w:rPr>
          <w:rFonts w:ascii="Times New Roman" w:hAnsi="Times New Roman"/>
          <w:sz w:val="24"/>
          <w:szCs w:val="24"/>
        </w:rPr>
        <w:t>natječaja</w:t>
      </w:r>
      <w:r w:rsidRPr="00932DA3">
        <w:rPr>
          <w:rFonts w:ascii="Times New Roman" w:hAnsi="Times New Roman"/>
          <w:sz w:val="24"/>
          <w:szCs w:val="24"/>
        </w:rPr>
        <w:t xml:space="preserve"> za prijam u službu na </w:t>
      </w:r>
      <w:r>
        <w:rPr>
          <w:rFonts w:ascii="Times New Roman" w:hAnsi="Times New Roman"/>
          <w:sz w:val="24"/>
          <w:szCs w:val="24"/>
        </w:rPr>
        <w:t>ne</w:t>
      </w:r>
      <w:r w:rsidRPr="00932DA3">
        <w:rPr>
          <w:rFonts w:ascii="Times New Roman" w:hAnsi="Times New Roman"/>
          <w:sz w:val="24"/>
          <w:szCs w:val="24"/>
        </w:rPr>
        <w:t xml:space="preserve">određeno vrijeme u Jedinstveni upravni odjel Općine 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>Udbina  objavljenog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 Narodnim novinama</w:t>
      </w:r>
      <w:r w:rsidR="00693363">
        <w:rPr>
          <w:rFonts w:ascii="Times New Roman" w:hAnsi="Times New Roman"/>
          <w:color w:val="000000" w:themeColor="text1"/>
          <w:sz w:val="24"/>
          <w:szCs w:val="24"/>
        </w:rPr>
        <w:t xml:space="preserve"> dana </w:t>
      </w:r>
      <w:r w:rsidR="00160911">
        <w:rPr>
          <w:rFonts w:ascii="Times New Roman" w:hAnsi="Times New Roman"/>
          <w:color w:val="000000" w:themeColor="text1"/>
          <w:sz w:val="24"/>
          <w:szCs w:val="24"/>
        </w:rPr>
        <w:t>04.06.2024</w:t>
      </w:r>
      <w:r w:rsidR="0069336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6091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3363">
        <w:rPr>
          <w:rFonts w:ascii="Times New Roman" w:hAnsi="Times New Roman"/>
          <w:color w:val="000000" w:themeColor="text1"/>
          <w:sz w:val="24"/>
          <w:szCs w:val="24"/>
        </w:rPr>
        <w:t>god.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 na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 službenoj web  stranici Općine Udbina i oglasnoj ploči</w:t>
      </w:r>
      <w:r w:rsidR="0069336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8F325D" w14:textId="77777777" w:rsidR="00031A01" w:rsidRPr="00932DA3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natječaj</w:t>
      </w:r>
      <w:r>
        <w:rPr>
          <w:rFonts w:ascii="Times New Roman" w:hAnsi="Times New Roman"/>
          <w:sz w:val="24"/>
          <w:szCs w:val="24"/>
        </w:rPr>
        <w:t>a.</w:t>
      </w:r>
      <w:r w:rsidRPr="00932DA3">
        <w:rPr>
          <w:rFonts w:ascii="Times New Roman" w:hAnsi="Times New Roman"/>
          <w:sz w:val="24"/>
          <w:szCs w:val="24"/>
        </w:rPr>
        <w:t xml:space="preserve"> Kandidati koji ispunjavaju formalne uvjete iz na</w:t>
      </w:r>
      <w:r>
        <w:rPr>
          <w:rFonts w:ascii="Times New Roman" w:hAnsi="Times New Roman"/>
          <w:sz w:val="24"/>
          <w:szCs w:val="24"/>
        </w:rPr>
        <w:t xml:space="preserve">tječaja bit će pozvani na </w:t>
      </w:r>
      <w:r w:rsidRPr="00932DA3">
        <w:rPr>
          <w:rFonts w:ascii="Times New Roman" w:hAnsi="Times New Roman"/>
          <w:sz w:val="24"/>
          <w:szCs w:val="24"/>
        </w:rPr>
        <w:t xml:space="preserve">testiranje putem telefona ili e-maila.  </w:t>
      </w:r>
    </w:p>
    <w:p w14:paraId="1E8C0B61" w14:textId="77777777" w:rsidR="00031A01" w:rsidRPr="00932DA3" w:rsidRDefault="00031A01" w:rsidP="00031A01">
      <w:pPr>
        <w:jc w:val="both"/>
        <w:rPr>
          <w:rFonts w:ascii="Times New Roman" w:hAnsi="Times New Roman"/>
          <w:sz w:val="24"/>
          <w:szCs w:val="24"/>
        </w:rPr>
      </w:pPr>
    </w:p>
    <w:p w14:paraId="7D9D49CC" w14:textId="6DE0BA38" w:rsidR="00031A01" w:rsidRPr="00FE3C61" w:rsidRDefault="00031A01" w:rsidP="00031A0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Pisano testiranje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će se održati u </w:t>
      </w:r>
      <w:r w:rsidR="00160911">
        <w:rPr>
          <w:rFonts w:ascii="Times New Roman" w:hAnsi="Times New Roman"/>
          <w:b/>
          <w:color w:val="000000" w:themeColor="text1"/>
          <w:sz w:val="24"/>
          <w:szCs w:val="24"/>
        </w:rPr>
        <w:t>utorak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16091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25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. </w:t>
      </w:r>
      <w:r w:rsidR="0016091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lipnja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16091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u zgradi Općine Udbina, Stjepana Radića 6, Udbina (1. kat - Općinska vijećnica) u 9:00 sati.</w:t>
      </w:r>
    </w:p>
    <w:p w14:paraId="162514D8" w14:textId="77777777" w:rsidR="00031A01" w:rsidRDefault="00031A01" w:rsidP="00031A0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79D4E27" w14:textId="77777777" w:rsidR="00031A01" w:rsidRPr="00FE3C61" w:rsidRDefault="00031A01" w:rsidP="00031A0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Intervju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će se održati isti dan nakon pismenog dijela. </w:t>
      </w:r>
    </w:p>
    <w:p w14:paraId="58CC0409" w14:textId="77777777" w:rsidR="00031A01" w:rsidRPr="00FE3C61" w:rsidRDefault="00031A01" w:rsidP="00031A0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5C3AD41" w14:textId="77777777" w:rsidR="00031A01" w:rsidRPr="00932DA3" w:rsidRDefault="00031A01" w:rsidP="00031A01">
      <w:pPr>
        <w:jc w:val="both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Intervjuu mogu pristupiti samo kandidati koji na pisanom testiranju ostvare </w:t>
      </w:r>
      <w:r w:rsidRPr="00932DA3">
        <w:rPr>
          <w:rStyle w:val="Naglaeno"/>
          <w:rFonts w:ascii="Times New Roman" w:hAnsi="Times New Roman"/>
          <w:color w:val="000000"/>
          <w:sz w:val="24"/>
          <w:szCs w:val="24"/>
        </w:rPr>
        <w:t xml:space="preserve">najmanje 50% od ukupnog broja bodova. </w:t>
      </w:r>
    </w:p>
    <w:p w14:paraId="5EDA643D" w14:textId="77777777" w:rsidR="00031A01" w:rsidRPr="00932DA3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Kandidati koji ostvare pravo na pristup intervjuu biti će o tome obaviješteni od strane Povjerenstva na dan testiranja. </w:t>
      </w:r>
    </w:p>
    <w:p w14:paraId="7B4458E4" w14:textId="77777777" w:rsidR="00031A01" w:rsidRPr="00932DA3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Za kandidata koji ne pristupi pisanom testiranju i/ili intervjuu, smatrat će se da je povukao prijavu na predmetni natječaj. </w:t>
      </w:r>
    </w:p>
    <w:p w14:paraId="08130FC7" w14:textId="77777777" w:rsidR="00031A01" w:rsidRPr="00932DA3" w:rsidRDefault="00031A01" w:rsidP="00031A01">
      <w:pPr>
        <w:jc w:val="both"/>
        <w:rPr>
          <w:rFonts w:ascii="Times New Roman" w:hAnsi="Times New Roman"/>
          <w:b/>
          <w:sz w:val="24"/>
          <w:szCs w:val="24"/>
        </w:rPr>
      </w:pPr>
    </w:p>
    <w:p w14:paraId="5E50FCF7" w14:textId="77777777" w:rsidR="00031A01" w:rsidRDefault="00031A01" w:rsidP="00031A01">
      <w:pPr>
        <w:jc w:val="both"/>
        <w:rPr>
          <w:rFonts w:ascii="Times New Roman" w:hAnsi="Times New Roman"/>
          <w:sz w:val="24"/>
          <w:szCs w:val="24"/>
        </w:rPr>
      </w:pPr>
      <w:r w:rsidRPr="007B64C0">
        <w:rPr>
          <w:rFonts w:ascii="Times New Roman" w:hAnsi="Times New Roman"/>
          <w:i/>
          <w:iCs/>
          <w:sz w:val="24"/>
          <w:szCs w:val="24"/>
        </w:rPr>
        <w:t>Napomena:</w:t>
      </w:r>
      <w:r w:rsidRPr="00932DA3">
        <w:rPr>
          <w:rFonts w:ascii="Times New Roman" w:hAnsi="Times New Roman"/>
          <w:sz w:val="24"/>
          <w:szCs w:val="24"/>
        </w:rPr>
        <w:t xml:space="preserve"> Po dolasku na prethodnu provjeru znanja i sposobnosti, biti će zatraženo od kandidata predočavanje odgovarajuće identifikacijske isprave radi utvrđivanja identiteta. </w:t>
      </w:r>
    </w:p>
    <w:p w14:paraId="640567FE" w14:textId="77777777" w:rsidR="00031A01" w:rsidRDefault="00031A01" w:rsidP="00031A01">
      <w:pPr>
        <w:jc w:val="both"/>
        <w:rPr>
          <w:rFonts w:ascii="Times New Roman" w:hAnsi="Times New Roman"/>
          <w:sz w:val="24"/>
          <w:szCs w:val="24"/>
        </w:rPr>
      </w:pPr>
    </w:p>
    <w:p w14:paraId="241A00EE" w14:textId="77777777" w:rsidR="00031A01" w:rsidRDefault="00031A01" w:rsidP="00031A01">
      <w:pPr>
        <w:ind w:left="6372"/>
        <w:rPr>
          <w:rFonts w:ascii="Times New Roman" w:hAnsi="Times New Roman"/>
          <w:sz w:val="24"/>
          <w:szCs w:val="24"/>
        </w:rPr>
      </w:pPr>
    </w:p>
    <w:p w14:paraId="6F2C8ACD" w14:textId="66173A07" w:rsidR="00031A01" w:rsidRDefault="00031A01" w:rsidP="00031A01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</w:t>
      </w:r>
    </w:p>
    <w:p w14:paraId="1AD5C732" w14:textId="6C3AAD37" w:rsidR="00031A01" w:rsidRDefault="00031A01" w:rsidP="00031A01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PROVEDBU </w:t>
      </w:r>
      <w:r w:rsidR="00693363">
        <w:rPr>
          <w:rFonts w:ascii="Times New Roman" w:hAnsi="Times New Roman"/>
          <w:sz w:val="24"/>
          <w:szCs w:val="24"/>
        </w:rPr>
        <w:t>NATJEČAJA</w:t>
      </w:r>
      <w:r>
        <w:rPr>
          <w:rFonts w:cs="Arial"/>
          <w:b/>
        </w:rPr>
        <w:t xml:space="preserve">                                                                                                      </w:t>
      </w:r>
    </w:p>
    <w:p w14:paraId="5AACA5BA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01"/>
    <w:rsid w:val="00031A01"/>
    <w:rsid w:val="00160911"/>
    <w:rsid w:val="001B7F73"/>
    <w:rsid w:val="004425B5"/>
    <w:rsid w:val="004833B0"/>
    <w:rsid w:val="005701C7"/>
    <w:rsid w:val="00693363"/>
    <w:rsid w:val="009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0545"/>
  <w15:chartTrackingRefBased/>
  <w15:docId w15:val="{89904EE2-1B62-4CD3-86FD-9D5B65A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01"/>
    <w:pPr>
      <w:spacing w:after="0" w:line="240" w:lineRule="auto"/>
    </w:pPr>
    <w:rPr>
      <w:rFonts w:ascii="Arial" w:eastAsia="Times New Roman" w:hAnsi="Arial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31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2024-06-18T11:35:00Z</cp:lastPrinted>
  <dcterms:created xsi:type="dcterms:W3CDTF">2024-06-18T11:35:00Z</dcterms:created>
  <dcterms:modified xsi:type="dcterms:W3CDTF">2024-06-18T11:35:00Z</dcterms:modified>
</cp:coreProperties>
</file>